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7" w:lineRule="exact" w:before="0"/>
        <w:ind w:left="2074" w:right="1915" w:firstLine="0"/>
        <w:jc w:val="center"/>
        <w:rPr>
          <w:b/>
          <w:sz w:val="36"/>
        </w:rPr>
      </w:pPr>
      <w:r>
        <w:rPr>
          <w:b/>
          <w:sz w:val="36"/>
        </w:rPr>
        <w:t>深圳水务集团水表检定申请单</w:t>
      </w:r>
    </w:p>
    <w:p>
      <w:pPr>
        <w:pStyle w:val="Heading1"/>
        <w:tabs>
          <w:tab w:pos="7659" w:val="left" w:leader="none"/>
        </w:tabs>
        <w:spacing w:before="264"/>
      </w:pPr>
      <w:r>
        <w:rPr/>
        <w:t>水表管理单位：</w:t>
        <w:tab/>
        <w:t>编号：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318"/>
        <w:gridCol w:w="1461"/>
        <w:gridCol w:w="1461"/>
        <w:gridCol w:w="1144"/>
        <w:gridCol w:w="1782"/>
      </w:tblGrid>
      <w:tr>
        <w:trPr>
          <w:trHeight w:val="470" w:hRule="atLeast"/>
        </w:trPr>
        <w:tc>
          <w:tcPr>
            <w:tcW w:w="1128" w:type="dxa"/>
          </w:tcPr>
          <w:p>
            <w:pPr>
              <w:pStyle w:val="TableParagraph"/>
              <w:spacing w:before="5"/>
              <w:ind w:left="123" w:righ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客户编号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before="5"/>
              <w:ind w:left="186" w:right="1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客户名称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5"/>
              <w:ind w:left="130" w:right="1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表 码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1128" w:type="dxa"/>
          </w:tcPr>
          <w:p>
            <w:pPr>
              <w:pStyle w:val="TableParagraph"/>
              <w:spacing w:before="3"/>
              <w:ind w:left="123" w:righ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用水地址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before="3"/>
              <w:ind w:left="186" w:right="1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水表行度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3"/>
              <w:ind w:left="135" w:right="1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水表口径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5" w:hRule="atLeast"/>
        </w:trPr>
        <w:tc>
          <w:tcPr>
            <w:tcW w:w="1128" w:type="dxa"/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ind w:left="123" w:righ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申请人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before="3"/>
              <w:ind w:left="186" w:right="1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申请人联系</w:t>
            </w:r>
          </w:p>
          <w:p>
            <w:pPr>
              <w:pStyle w:val="TableParagraph"/>
              <w:spacing w:before="82"/>
              <w:ind w:left="182" w:right="1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电话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3"/>
              <w:ind w:left="135" w:right="1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水表安装</w:t>
            </w:r>
          </w:p>
          <w:p>
            <w:pPr>
              <w:pStyle w:val="TableParagraph"/>
              <w:spacing w:before="82"/>
              <w:ind w:left="130" w:right="1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日期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04" w:hRule="atLeast"/>
        </w:trPr>
        <w:tc>
          <w:tcPr>
            <w:tcW w:w="1128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23" w:righ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检定理由</w:t>
            </w:r>
          </w:p>
        </w:tc>
        <w:tc>
          <w:tcPr>
            <w:tcW w:w="7166" w:type="dxa"/>
            <w:gridSpan w:val="5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5112" w:val="left" w:leader="none"/>
                <w:tab w:pos="5850" w:val="left" w:leader="none"/>
                <w:tab w:pos="6694" w:val="left" w:leader="none"/>
              </w:tabs>
              <w:spacing w:before="1"/>
              <w:ind w:left="1529"/>
              <w:rPr>
                <w:b/>
                <w:sz w:val="21"/>
              </w:rPr>
            </w:pPr>
            <w:r>
              <w:rPr>
                <w:b/>
                <w:sz w:val="21"/>
              </w:rPr>
              <w:t>申请人（</w:t>
            </w:r>
            <w:r>
              <w:rPr>
                <w:b/>
                <w:spacing w:val="-3"/>
                <w:sz w:val="21"/>
              </w:rPr>
              <w:t>签</w:t>
            </w:r>
            <w:r>
              <w:rPr>
                <w:b/>
                <w:sz w:val="21"/>
              </w:rPr>
              <w:t>名）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1091" w:hRule="atLeast"/>
        </w:trPr>
        <w:tc>
          <w:tcPr>
            <w:tcW w:w="1128" w:type="dxa"/>
          </w:tcPr>
          <w:p>
            <w:pPr>
              <w:pStyle w:val="TableParagraph"/>
              <w:spacing w:line="460" w:lineRule="atLeast" w:before="85"/>
              <w:ind w:left="458" w:right="182" w:hanging="159"/>
              <w:rPr>
                <w:b/>
                <w:sz w:val="21"/>
              </w:rPr>
            </w:pPr>
            <w:r>
              <w:rPr>
                <w:b/>
                <w:sz w:val="21"/>
              </w:rPr>
              <w:t>送检方式</w:t>
            </w:r>
          </w:p>
        </w:tc>
        <w:tc>
          <w:tcPr>
            <w:tcW w:w="7166" w:type="dxa"/>
            <w:gridSpan w:val="5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22" w:val="left" w:leader="none"/>
                <w:tab w:pos="523" w:val="left" w:leader="none"/>
                <w:tab w:pos="4608" w:val="left" w:leader="none"/>
                <w:tab w:pos="5023" w:val="left" w:leader="none"/>
              </w:tabs>
              <w:spacing w:line="240" w:lineRule="auto" w:before="159" w:after="0"/>
              <w:ind w:left="522" w:right="0" w:hanging="416"/>
              <w:jc w:val="left"/>
              <w:rPr>
                <w:b/>
                <w:sz w:val="21"/>
              </w:rPr>
            </w:pPr>
            <w:r>
              <w:rPr>
                <w:b/>
                <w:spacing w:val="50"/>
                <w:w w:val="105"/>
                <w:sz w:val="21"/>
              </w:rPr>
              <w:t>客户与供</w:t>
            </w:r>
            <w:r>
              <w:rPr>
                <w:b/>
                <w:spacing w:val="47"/>
                <w:w w:val="105"/>
                <w:sz w:val="21"/>
              </w:rPr>
              <w:t>水</w:t>
            </w:r>
            <w:r>
              <w:rPr>
                <w:b/>
                <w:spacing w:val="50"/>
                <w:w w:val="105"/>
                <w:sz w:val="21"/>
              </w:rPr>
              <w:t>企</w:t>
            </w:r>
            <w:r>
              <w:rPr>
                <w:b/>
                <w:spacing w:val="47"/>
                <w:w w:val="105"/>
                <w:sz w:val="21"/>
              </w:rPr>
              <w:t>业</w:t>
            </w:r>
            <w:r>
              <w:rPr>
                <w:b/>
                <w:spacing w:val="50"/>
                <w:w w:val="105"/>
                <w:sz w:val="21"/>
              </w:rPr>
              <w:t>共同送</w:t>
            </w:r>
            <w:r>
              <w:rPr>
                <w:b/>
                <w:w w:val="105"/>
                <w:sz w:val="21"/>
              </w:rPr>
              <w:t>检</w:t>
              <w:tab/>
            </w:r>
            <w:r>
              <w:rPr>
                <w:b/>
                <w:w w:val="135"/>
                <w:sz w:val="21"/>
              </w:rPr>
              <w:t>□</w:t>
              <w:tab/>
            </w:r>
            <w:r>
              <w:rPr>
                <w:b/>
                <w:spacing w:val="50"/>
                <w:sz w:val="21"/>
              </w:rPr>
              <w:t>委托供水</w:t>
            </w:r>
            <w:r>
              <w:rPr>
                <w:b/>
                <w:spacing w:val="47"/>
                <w:sz w:val="21"/>
              </w:rPr>
              <w:t>企</w:t>
            </w:r>
            <w:r>
              <w:rPr>
                <w:b/>
                <w:spacing w:val="50"/>
                <w:sz w:val="21"/>
              </w:rPr>
              <w:t>业送</w:t>
            </w:r>
            <w:r>
              <w:rPr>
                <w:b/>
                <w:sz w:val="21"/>
              </w:rPr>
              <w:t>检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5" w:val="left" w:leader="none"/>
              </w:tabs>
              <w:spacing w:line="240" w:lineRule="auto" w:before="82" w:after="0"/>
              <w:ind w:left="424" w:right="0" w:hanging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客户送检</w:t>
            </w:r>
          </w:p>
        </w:tc>
      </w:tr>
      <w:tr>
        <w:trPr>
          <w:trHeight w:val="2342" w:hRule="atLeast"/>
        </w:trPr>
        <w:tc>
          <w:tcPr>
            <w:tcW w:w="1128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90" w:lineRule="auto"/>
              <w:ind w:left="141" w:right="129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受理</w:t>
            </w:r>
            <w:r>
              <w:rPr>
                <w:rFonts w:ascii="Cambria" w:eastAsia="Cambria"/>
                <w:b/>
                <w:sz w:val="21"/>
              </w:rPr>
              <w:t>/</w:t>
            </w:r>
            <w:r>
              <w:rPr>
                <w:b/>
                <w:sz w:val="21"/>
              </w:rPr>
              <w:t>经办部门意见</w:t>
            </w:r>
          </w:p>
        </w:tc>
        <w:tc>
          <w:tcPr>
            <w:tcW w:w="7166" w:type="dxa"/>
            <w:gridSpan w:val="5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6850" w:val="left" w:leader="none"/>
              </w:tabs>
              <w:ind w:left="2215"/>
              <w:rPr>
                <w:b/>
                <w:sz w:val="21"/>
              </w:rPr>
            </w:pPr>
            <w:r>
              <w:rPr>
                <w:b/>
                <w:spacing w:val="4"/>
                <w:sz w:val="21"/>
              </w:rPr>
              <w:t>受理</w:t>
            </w:r>
            <w:r>
              <w:rPr>
                <w:b/>
                <w:sz w:val="21"/>
              </w:rPr>
              <w:t>人 </w:t>
            </w:r>
            <w:r>
              <w:rPr>
                <w:b/>
                <w:spacing w:val="13"/>
                <w:sz w:val="21"/>
              </w:rPr>
              <w:t> </w:t>
            </w:r>
            <w:r>
              <w:rPr>
                <w:rFonts w:ascii="Cambria" w:eastAsia="Cambria"/>
                <w:b/>
                <w:sz w:val="21"/>
              </w:rPr>
              <w:t>/ </w:t>
            </w:r>
            <w:r>
              <w:rPr>
                <w:rFonts w:ascii="Cambria" w:eastAsia="Cambria"/>
                <w:b/>
                <w:spacing w:val="14"/>
                <w:sz w:val="21"/>
              </w:rPr>
              <w:t> </w:t>
            </w:r>
            <w:r>
              <w:rPr>
                <w:b/>
                <w:spacing w:val="4"/>
                <w:sz w:val="21"/>
              </w:rPr>
              <w:t>经办人</w:t>
            </w:r>
            <w:r>
              <w:rPr>
                <w:b/>
                <w:spacing w:val="6"/>
                <w:sz w:val="21"/>
              </w:rPr>
              <w:t>（</w:t>
            </w:r>
            <w:r>
              <w:rPr>
                <w:b/>
                <w:spacing w:val="4"/>
                <w:sz w:val="21"/>
              </w:rPr>
              <w:t>签名</w:t>
            </w:r>
            <w:r>
              <w:rPr>
                <w:b/>
                <w:sz w:val="21"/>
              </w:rPr>
              <w:t>）</w:t>
              <w:tab/>
              <w:t>年</w:t>
            </w:r>
          </w:p>
          <w:p>
            <w:pPr>
              <w:pStyle w:val="TableParagraph"/>
              <w:tabs>
                <w:tab w:pos="950" w:val="left" w:leader="none"/>
              </w:tabs>
              <w:spacing w:before="8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月</w:t>
              <w:tab/>
              <w:t>日</w:t>
            </w:r>
          </w:p>
        </w:tc>
      </w:tr>
    </w:tbl>
    <w:p>
      <w:pPr>
        <w:spacing w:line="240" w:lineRule="auto" w:before="13"/>
        <w:rPr>
          <w:b/>
          <w:sz w:val="16"/>
        </w:rPr>
      </w:pPr>
    </w:p>
    <w:p>
      <w:pPr>
        <w:pStyle w:val="BodyText"/>
        <w:spacing w:line="278" w:lineRule="auto"/>
        <w:ind w:left="280" w:right="111"/>
      </w:pPr>
      <w:r>
        <w:rPr>
          <w:spacing w:val="-10"/>
        </w:rPr>
        <w:t>注明：检定单一式三联，带复写功能，第一联水表检定机构存；第二联客户存；第三联受理</w:t>
      </w:r>
      <w:r>
        <w:rPr>
          <w:spacing w:val="-5"/>
        </w:rPr>
        <w:t>或经办部门存。</w:t>
      </w:r>
    </w:p>
    <w:p>
      <w:pPr>
        <w:pStyle w:val="Heading1"/>
        <w:spacing w:line="317" w:lineRule="exact"/>
      </w:pPr>
      <w:r>
        <w:rPr/>
        <w:t>检定单背面印刷《检定收费标准》。</w:t>
      </w:r>
    </w:p>
    <w:sectPr>
      <w:type w:val="continuous"/>
      <w:pgSz w:w="11910" w:h="16840"/>
      <w:pgMar w:top="1480" w:bottom="280" w:left="15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522" w:hanging="416"/>
      </w:pPr>
      <w:rPr>
        <w:rFonts w:hint="default" w:ascii="Microsoft JhengHei" w:hAnsi="Microsoft JhengHei" w:eastAsia="Microsoft JhengHei" w:cs="Microsoft JhengHei"/>
        <w:b/>
        <w:bCs/>
        <w:w w:val="154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83" w:hanging="41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47" w:hanging="41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510" w:hanging="41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174" w:hanging="41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838" w:hanging="41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501" w:hanging="41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165" w:hanging="41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828" w:hanging="41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JhengHei" w:hAnsi="Microsoft JhengHei" w:eastAsia="Microsoft JhengHei" w:cs="Microsoft JhengHei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280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符明月</dc:creator>
  <dcterms:created xsi:type="dcterms:W3CDTF">2020-04-10T07:19:33Z</dcterms:created>
  <dcterms:modified xsi:type="dcterms:W3CDTF">2020-04-10T07:19:33Z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2020-04-10T00:00:00Z</vt:filetime>
  </property>
</Properties>
</file>